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08A" w:rsidRDefault="003F208A" w:rsidP="003F208A">
      <w:pPr>
        <w:jc w:val="center"/>
      </w:pPr>
      <w:r>
        <w:t>Chapter 3 Vocabulary</w:t>
      </w:r>
    </w:p>
    <w:p w:rsidR="003F208A" w:rsidRDefault="003F208A" w:rsidP="003F208A"/>
    <w:p w:rsidR="003F208A" w:rsidRDefault="003F208A" w:rsidP="003F208A">
      <w:r>
        <w:t>Long-Term Memory (LTM)</w:t>
      </w:r>
    </w:p>
    <w:p w:rsidR="003F208A" w:rsidRDefault="003F208A" w:rsidP="003F208A">
      <w:r>
        <w:t xml:space="preserve">Declarative Knowledge </w:t>
      </w:r>
    </w:p>
    <w:p w:rsidR="003F208A" w:rsidRDefault="003F208A" w:rsidP="003F208A">
      <w:r>
        <w:t>Procedural Knowledge</w:t>
      </w:r>
    </w:p>
    <w:p w:rsidR="003F208A" w:rsidRDefault="003F208A" w:rsidP="003F208A">
      <w:r>
        <w:t>Conditional Knowledge</w:t>
      </w:r>
    </w:p>
    <w:p w:rsidR="003F208A" w:rsidRDefault="003F208A" w:rsidP="003F208A">
      <w:r>
        <w:t>Semantic Memory</w:t>
      </w:r>
    </w:p>
    <w:p w:rsidR="003F208A" w:rsidRDefault="003F208A" w:rsidP="003F208A">
      <w:r>
        <w:t>Episodic Memory</w:t>
      </w:r>
    </w:p>
    <w:p w:rsidR="003F208A" w:rsidRDefault="003F208A" w:rsidP="003F208A">
      <w:r>
        <w:t>Implicit Memory</w:t>
      </w:r>
    </w:p>
    <w:p w:rsidR="003F208A" w:rsidRDefault="003F208A" w:rsidP="003F208A">
      <w:r>
        <w:t>Explicit Memory</w:t>
      </w:r>
    </w:p>
    <w:p w:rsidR="003F208A" w:rsidRDefault="003F208A" w:rsidP="003F208A">
      <w:r>
        <w:t>Functional Dissociations</w:t>
      </w:r>
    </w:p>
    <w:p w:rsidR="003F208A" w:rsidRDefault="003F208A" w:rsidP="003F208A">
      <w:r>
        <w:t>Concepts</w:t>
      </w:r>
    </w:p>
    <w:p w:rsidR="003F208A" w:rsidRDefault="003F208A" w:rsidP="003F208A">
      <w:r>
        <w:t>Attributes</w:t>
      </w:r>
    </w:p>
    <w:p w:rsidR="003F208A" w:rsidRDefault="003F208A" w:rsidP="003F208A">
      <w:r>
        <w:t>Defining Attributes</w:t>
      </w:r>
    </w:p>
    <w:p w:rsidR="003F208A" w:rsidRDefault="003F208A" w:rsidP="003F208A">
      <w:r>
        <w:t>Conservative Focusing Strategy</w:t>
      </w:r>
    </w:p>
    <w:p w:rsidR="003F208A" w:rsidRDefault="003F208A" w:rsidP="003F208A">
      <w:r>
        <w:t>Focus Gambling</w:t>
      </w:r>
    </w:p>
    <w:p w:rsidR="003F208A" w:rsidRDefault="003F208A" w:rsidP="003F208A">
      <w:r>
        <w:t>Scanning Strategies</w:t>
      </w:r>
    </w:p>
    <w:p w:rsidR="003F208A" w:rsidRDefault="003F208A" w:rsidP="003F208A">
      <w:r>
        <w:t>Conjunctive Rules</w:t>
      </w:r>
    </w:p>
    <w:p w:rsidR="003F208A" w:rsidRDefault="003F208A" w:rsidP="003F208A">
      <w:r>
        <w:t>Disjunctive Rules</w:t>
      </w:r>
    </w:p>
    <w:p w:rsidR="003F208A" w:rsidRDefault="003F208A" w:rsidP="003F208A">
      <w:r>
        <w:t>Prototype</w:t>
      </w:r>
    </w:p>
    <w:p w:rsidR="003F208A" w:rsidRDefault="003F208A" w:rsidP="003F208A">
      <w:r>
        <w:t>Proposition</w:t>
      </w:r>
    </w:p>
    <w:p w:rsidR="003F208A" w:rsidRDefault="003F208A" w:rsidP="003F208A">
      <w:r>
        <w:t>Text Bases</w:t>
      </w:r>
    </w:p>
    <w:p w:rsidR="003F208A" w:rsidRDefault="003F208A" w:rsidP="003F208A">
      <w:r>
        <w:t>Propositional Networks</w:t>
      </w:r>
    </w:p>
    <w:p w:rsidR="003F208A" w:rsidRDefault="003F208A" w:rsidP="003F208A">
      <w:r>
        <w:t>Schemata</w:t>
      </w:r>
    </w:p>
    <w:p w:rsidR="003F208A" w:rsidRDefault="003F208A" w:rsidP="003F208A">
      <w:r>
        <w:t>Slots</w:t>
      </w:r>
    </w:p>
    <w:p w:rsidR="003F208A" w:rsidRDefault="003F208A" w:rsidP="003F208A">
      <w:r>
        <w:t>Instantiated</w:t>
      </w:r>
    </w:p>
    <w:p w:rsidR="003F208A" w:rsidRDefault="003F208A" w:rsidP="003F208A">
      <w:r>
        <w:t>Production System</w:t>
      </w:r>
    </w:p>
    <w:p w:rsidR="003F208A" w:rsidRDefault="003F208A" w:rsidP="003F208A">
      <w:r>
        <w:t>Production Rules</w:t>
      </w:r>
    </w:p>
    <w:p w:rsidR="003F208A" w:rsidRDefault="003F208A" w:rsidP="003F208A">
      <w:r>
        <w:t>Scripts</w:t>
      </w:r>
    </w:p>
    <w:p w:rsidR="003F208A" w:rsidRDefault="003F208A" w:rsidP="003F208A">
      <w:r>
        <w:t>Verbal Coding System</w:t>
      </w:r>
    </w:p>
    <w:p w:rsidR="003F208A" w:rsidRDefault="003F208A" w:rsidP="003F208A">
      <w:proofErr w:type="spellStart"/>
      <w:r>
        <w:t>Imaginal</w:t>
      </w:r>
      <w:proofErr w:type="spellEnd"/>
      <w:r>
        <w:t xml:space="preserve"> Coding System</w:t>
      </w:r>
    </w:p>
    <w:p w:rsidR="003F208A" w:rsidRDefault="003F208A" w:rsidP="003F208A">
      <w:r>
        <w:t>Dual Coding Theory</w:t>
      </w:r>
    </w:p>
    <w:p w:rsidR="003F208A" w:rsidRDefault="003F208A" w:rsidP="003F208A">
      <w:r>
        <w:t>Working Memory</w:t>
      </w:r>
    </w:p>
    <w:p w:rsidR="003F208A" w:rsidRDefault="003F208A" w:rsidP="003F208A">
      <w:r>
        <w:t>Network Models</w:t>
      </w:r>
    </w:p>
    <w:p w:rsidR="003F208A" w:rsidRDefault="003F208A" w:rsidP="003F208A">
      <w:r>
        <w:t>Nodes</w:t>
      </w:r>
    </w:p>
    <w:p w:rsidR="003F208A" w:rsidRDefault="003F208A" w:rsidP="003F208A">
      <w:r>
        <w:t>Links</w:t>
      </w:r>
    </w:p>
    <w:p w:rsidR="003F208A" w:rsidRDefault="003F208A" w:rsidP="003F208A">
      <w:r>
        <w:t xml:space="preserve">Teachable Language </w:t>
      </w:r>
      <w:proofErr w:type="spellStart"/>
      <w:proofErr w:type="gramStart"/>
      <w:r>
        <w:t>Comprehender</w:t>
      </w:r>
      <w:proofErr w:type="spellEnd"/>
      <w:r>
        <w:t>(</w:t>
      </w:r>
      <w:proofErr w:type="gramEnd"/>
      <w:r>
        <w:t>TLC)</w:t>
      </w:r>
    </w:p>
    <w:p w:rsidR="003F208A" w:rsidRDefault="003F208A" w:rsidP="003F208A">
      <w:r>
        <w:t>Relational Links</w:t>
      </w:r>
    </w:p>
    <w:p w:rsidR="003F208A" w:rsidRDefault="003F208A" w:rsidP="003F208A">
      <w:r>
        <w:t>Spreading Activation</w:t>
      </w:r>
    </w:p>
    <w:p w:rsidR="003F208A" w:rsidRDefault="003F208A" w:rsidP="003F208A">
      <w:r>
        <w:t>Lexical Network</w:t>
      </w:r>
    </w:p>
    <w:p w:rsidR="003F208A" w:rsidRDefault="003F208A" w:rsidP="003F208A">
      <w:r>
        <w:t>Focus Units</w:t>
      </w:r>
    </w:p>
    <w:p w:rsidR="003F208A" w:rsidRDefault="003F208A" w:rsidP="003F208A">
      <w:r>
        <w:t>Serial Processing</w:t>
      </w:r>
    </w:p>
    <w:p w:rsidR="003F208A" w:rsidRDefault="003F208A" w:rsidP="003F208A">
      <w:r>
        <w:t>Parallel Processing</w:t>
      </w:r>
    </w:p>
    <w:p w:rsidR="003F208A" w:rsidRDefault="003F208A" w:rsidP="003F208A">
      <w:r>
        <w:t>Connectionist Model of Memory</w:t>
      </w:r>
    </w:p>
    <w:p w:rsidR="003F208A" w:rsidRDefault="003F208A" w:rsidP="003F208A">
      <w:r>
        <w:t>Parallel Distributed Processing (PDP) Model</w:t>
      </w:r>
    </w:p>
    <w:p w:rsidR="00AE6C69" w:rsidRDefault="00AE6C69" w:rsidP="003F208A">
      <w:r>
        <w:t>Distributed Representation</w:t>
      </w:r>
    </w:p>
    <w:p w:rsidR="00AE6C69" w:rsidRDefault="00AE6C69" w:rsidP="003F208A">
      <w:proofErr w:type="spellStart"/>
      <w:r>
        <w:t>Proceduralized</w:t>
      </w:r>
      <w:proofErr w:type="spellEnd"/>
    </w:p>
    <w:p w:rsidR="003F208A" w:rsidRDefault="003F208A" w:rsidP="003F208A"/>
    <w:p w:rsidR="003F208A" w:rsidRDefault="003F208A" w:rsidP="003F208A"/>
    <w:p w:rsidR="003F208A" w:rsidRDefault="003F208A" w:rsidP="003F208A"/>
    <w:p w:rsidR="003F208A" w:rsidRDefault="003F208A" w:rsidP="003F208A"/>
    <w:sectPr w:rsidR="003F208A" w:rsidSect="003F208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F208A"/>
    <w:rsid w:val="003F208A"/>
    <w:rsid w:val="00AE6C6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E9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114</Words>
  <Characters>654</Characters>
  <Application>Microsoft Macintosh Word</Application>
  <DocSecurity>0</DocSecurity>
  <Lines>5</Lines>
  <Paragraphs>1</Paragraphs>
  <ScaleCrop>false</ScaleCrop>
  <Company>Todd County School District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Todd County High School</cp:lastModifiedBy>
  <cp:revision>1</cp:revision>
  <dcterms:created xsi:type="dcterms:W3CDTF">2011-02-01T16:19:00Z</dcterms:created>
  <dcterms:modified xsi:type="dcterms:W3CDTF">2011-02-01T16:42:00Z</dcterms:modified>
</cp:coreProperties>
</file>